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7C2ABDB2" w:rsidR="00AF1413" w:rsidRPr="00E2759A" w:rsidRDefault="00DF7C42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ANCTION DE BLÂME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605488A9" w14:textId="77777777" w:rsidR="002A7B6F" w:rsidRPr="006E706E" w:rsidRDefault="002A7B6F" w:rsidP="00F71086">
      <w:pPr>
        <w:rPr>
          <w:rFonts w:ascii="Tahoma" w:hAnsi="Tahoma" w:cs="Tahoma"/>
        </w:rPr>
      </w:pPr>
    </w:p>
    <w:p w14:paraId="354D2A35" w14:textId="77777777" w:rsidR="00320975" w:rsidRPr="00F8522A" w:rsidRDefault="00320975" w:rsidP="00320975">
      <w:pPr>
        <w:pStyle w:val="NormalWeb"/>
        <w:shd w:val="clear" w:color="auto" w:fill="FFFFFF"/>
        <w:rPr>
          <w:rFonts w:asciiTheme="minorHAnsi" w:hAnsiTheme="minorHAnsi" w:cstheme="minorHAnsi"/>
          <w:b/>
          <w:color w:val="191A1F"/>
          <w:sz w:val="22"/>
          <w:szCs w:val="22"/>
        </w:rPr>
      </w:pPr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 xml:space="preserve">Le Maire </w:t>
      </w:r>
      <w:r w:rsidRPr="00F8522A">
        <w:rPr>
          <w:rFonts w:asciiTheme="minorHAnsi" w:eastAsia="Calibri" w:hAnsiTheme="minorHAnsi" w:cstheme="minorHAnsi"/>
          <w:b/>
          <w:i/>
          <w:color w:val="4F81BD" w:themeColor="accent1"/>
          <w:sz w:val="22"/>
          <w:szCs w:val="22"/>
          <w:lang w:eastAsia="en-US"/>
        </w:rPr>
        <w:t>(ou le Président)</w:t>
      </w:r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 xml:space="preserve"> </w:t>
      </w:r>
      <w:r w:rsidRPr="00F8522A">
        <w:rPr>
          <w:rFonts w:asciiTheme="minorHAnsi" w:hAnsiTheme="minorHAnsi" w:cstheme="minorHAnsi"/>
          <w:color w:val="4F81BD" w:themeColor="accent1"/>
          <w:kern w:val="20"/>
          <w:sz w:val="22"/>
          <w:szCs w:val="22"/>
        </w:rPr>
        <w:t>de</w:t>
      </w:r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 xml:space="preserve"> …………………………………………</w:t>
      </w:r>
      <w:proofErr w:type="gramStart"/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>…….</w:t>
      </w:r>
      <w:proofErr w:type="gramEnd"/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>,</w:t>
      </w:r>
    </w:p>
    <w:p w14:paraId="6C5904EC" w14:textId="77777777" w:rsidR="00320975" w:rsidRPr="00546B74" w:rsidRDefault="00320975" w:rsidP="00320975">
      <w:pPr>
        <w:spacing w:line="240" w:lineRule="auto"/>
        <w:rPr>
          <w:rFonts w:asciiTheme="minorHAnsi" w:hAnsiTheme="minorHAnsi" w:cstheme="minorHAnsi"/>
          <w:color w:val="191A1F"/>
          <w:sz w:val="24"/>
          <w:szCs w:val="22"/>
        </w:rPr>
      </w:pPr>
      <w:r w:rsidRPr="00546B74">
        <w:rPr>
          <w:rFonts w:asciiTheme="minorHAnsi" w:hAnsiTheme="minorHAnsi" w:cstheme="minorHAnsi"/>
          <w:color w:val="191A1F"/>
          <w:sz w:val="24"/>
          <w:szCs w:val="22"/>
        </w:rPr>
        <w:t>Vu le décret n°88-145 du 15 février 1988 relatif aux agents contractuels de la fonction publique territoriale, notamment son article 36-1 ;</w:t>
      </w:r>
    </w:p>
    <w:p w14:paraId="040649B6" w14:textId="77777777" w:rsidR="00546B74" w:rsidRPr="00546B74" w:rsidRDefault="00546B74" w:rsidP="00546B74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Cs w:val="22"/>
        </w:rPr>
      </w:pPr>
      <w:r w:rsidRPr="00546B74">
        <w:rPr>
          <w:rFonts w:asciiTheme="minorHAnsi" w:hAnsiTheme="minorHAnsi" w:cstheme="minorHAnsi"/>
          <w:color w:val="191A1F"/>
          <w:szCs w:val="22"/>
        </w:rPr>
        <w:t xml:space="preserve">Vu le courrier du (date)....... </w:t>
      </w:r>
      <w:proofErr w:type="gramStart"/>
      <w:r w:rsidRPr="00546B74">
        <w:rPr>
          <w:rFonts w:asciiTheme="minorHAnsi" w:hAnsiTheme="minorHAnsi" w:cstheme="minorHAnsi"/>
          <w:color w:val="191A1F"/>
          <w:szCs w:val="22"/>
        </w:rPr>
        <w:t>informant</w:t>
      </w:r>
      <w:proofErr w:type="gramEnd"/>
      <w:r w:rsidRPr="00546B74">
        <w:rPr>
          <w:rFonts w:asciiTheme="minorHAnsi" w:hAnsiTheme="minorHAnsi" w:cstheme="minorHAnsi"/>
          <w:color w:val="191A1F"/>
          <w:szCs w:val="22"/>
        </w:rPr>
        <w:t xml:space="preserve"> M. / Mme……......... de la procédure disciplinaire engagée à son encontre et lui indiquant son droit à :</w:t>
      </w:r>
    </w:p>
    <w:p w14:paraId="00468D22" w14:textId="77777777" w:rsidR="00546B74" w:rsidRPr="00546B74" w:rsidRDefault="00546B74" w:rsidP="00546B74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Cs w:val="22"/>
        </w:rPr>
      </w:pPr>
      <w:r w:rsidRPr="00546B74">
        <w:rPr>
          <w:rFonts w:asciiTheme="minorHAnsi" w:hAnsiTheme="minorHAnsi" w:cstheme="minorHAnsi"/>
          <w:color w:val="191A1F"/>
          <w:szCs w:val="22"/>
        </w:rPr>
        <w:t>• la communication de son dossier individuel dans son intégralité ainsi que du rapport disciplinaire et des documents annexés à ce rapport,</w:t>
      </w:r>
    </w:p>
    <w:p w14:paraId="2DA105CE" w14:textId="77777777" w:rsidR="00546B74" w:rsidRPr="00546B74" w:rsidRDefault="00546B74" w:rsidP="00546B74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Cs w:val="22"/>
        </w:rPr>
      </w:pPr>
      <w:r w:rsidRPr="00546B74">
        <w:rPr>
          <w:rFonts w:asciiTheme="minorHAnsi" w:hAnsiTheme="minorHAnsi" w:cstheme="minorHAnsi"/>
          <w:color w:val="191A1F"/>
          <w:szCs w:val="22"/>
        </w:rPr>
        <w:t>• l’assistance d’un ou plusieurs conseils de votre choix,</w:t>
      </w:r>
    </w:p>
    <w:p w14:paraId="15686903" w14:textId="77777777" w:rsidR="00546B74" w:rsidRPr="00546B74" w:rsidRDefault="00546B74" w:rsidP="00546B74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Cs w:val="22"/>
        </w:rPr>
      </w:pPr>
      <w:r w:rsidRPr="00546B74">
        <w:rPr>
          <w:rFonts w:asciiTheme="minorHAnsi" w:hAnsiTheme="minorHAnsi" w:cstheme="minorHAnsi"/>
          <w:color w:val="191A1F"/>
          <w:szCs w:val="22"/>
        </w:rPr>
        <w:t>• la présentation d’observations</w:t>
      </w:r>
    </w:p>
    <w:p w14:paraId="61914A4A" w14:textId="77777777" w:rsidR="00546B74" w:rsidRPr="00546B74" w:rsidRDefault="00546B74" w:rsidP="00546B74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Cs w:val="22"/>
        </w:rPr>
      </w:pPr>
      <w:r w:rsidRPr="00546B74">
        <w:rPr>
          <w:rFonts w:asciiTheme="minorHAnsi" w:hAnsiTheme="minorHAnsi" w:cstheme="minorHAnsi"/>
          <w:color w:val="191A1F"/>
          <w:szCs w:val="22"/>
        </w:rPr>
        <w:t>• garder le silence durant toute la procédure disciplinaire</w:t>
      </w:r>
    </w:p>
    <w:p w14:paraId="74175DF5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Fonts w:asciiTheme="minorHAnsi" w:hAnsiTheme="minorHAnsi" w:cstheme="minorHAnsi"/>
          <w:color w:val="191A1F"/>
          <w:sz w:val="22"/>
          <w:szCs w:val="22"/>
        </w:rPr>
        <w:t>Considérant les motifs de droit et de fait suivants </w:t>
      </w:r>
      <w:r w:rsidRPr="00F8522A">
        <w:rPr>
          <w:rStyle w:val="Accentuation"/>
          <w:rFonts w:asciiTheme="minorHAnsi" w:hAnsiTheme="minorHAnsi" w:cstheme="minorHAnsi"/>
          <w:b/>
          <w:color w:val="C0504D" w:themeColor="accent2"/>
          <w:sz w:val="22"/>
          <w:szCs w:val="22"/>
        </w:rPr>
        <w:t>(motivation de la sanction : indiquer la nature, les circonstances ainsi que la date des faits reprochés et justifier leur caractère fautif)</w:t>
      </w:r>
      <w:r w:rsidRPr="00F8522A">
        <w:rPr>
          <w:rFonts w:asciiTheme="minorHAnsi" w:hAnsiTheme="minorHAnsi" w:cstheme="minorHAnsi"/>
          <w:color w:val="C0504D" w:themeColor="accent2"/>
          <w:sz w:val="22"/>
          <w:szCs w:val="22"/>
        </w:rPr>
        <w:t> 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: ...................................................................................................................................................................................................................... ;</w:t>
      </w:r>
    </w:p>
    <w:p w14:paraId="3F7C87A0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 w:val="22"/>
          <w:szCs w:val="22"/>
        </w:rPr>
      </w:pPr>
      <w:proofErr w:type="gramStart"/>
      <w:r w:rsidRPr="00F8522A">
        <w:rPr>
          <w:rFonts w:asciiTheme="minorHAnsi" w:hAnsiTheme="minorHAnsi" w:cstheme="minorHAnsi"/>
          <w:color w:val="191A1F"/>
          <w:sz w:val="22"/>
          <w:szCs w:val="22"/>
        </w:rPr>
        <w:t>que</w:t>
      </w:r>
      <w:proofErr w:type="gramEnd"/>
      <w:r w:rsidRPr="00F8522A">
        <w:rPr>
          <w:rFonts w:asciiTheme="minorHAnsi" w:hAnsiTheme="minorHAnsi" w:cstheme="minorHAnsi"/>
          <w:color w:val="191A1F"/>
          <w:sz w:val="22"/>
          <w:szCs w:val="22"/>
        </w:rPr>
        <w:t xml:space="preserve"> ces faits constituent des manquements aux obligations professionnelles et déontologiques auxquelles sont soumis les agents publics, en particulier aux obligations suivantes :  </w:t>
      </w:r>
      <w:r w:rsidRPr="00F8522A">
        <w:rPr>
          <w:rFonts w:asciiTheme="minorHAnsi" w:hAnsiTheme="minorHAnsi" w:cstheme="minorHAnsi"/>
          <w:b/>
          <w:i/>
          <w:color w:val="C0504D" w:themeColor="accent2"/>
          <w:sz w:val="22"/>
          <w:szCs w:val="22"/>
        </w:rPr>
        <w:t>(préciser)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76BD646" w14:textId="77777777" w:rsidR="00320975" w:rsidRPr="00F8522A" w:rsidRDefault="00320975" w:rsidP="00320975">
      <w:pPr>
        <w:pStyle w:val="NormalWeb"/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* * *</w:t>
      </w:r>
    </w:p>
    <w:p w14:paraId="6F080A67" w14:textId="77777777" w:rsidR="00320975" w:rsidRDefault="00320975" w:rsidP="00320975">
      <w:pPr>
        <w:pStyle w:val="NormalWeb"/>
        <w:shd w:val="clear" w:color="auto" w:fill="FFFFFF"/>
        <w:spacing w:before="0" w:after="0"/>
        <w:jc w:val="center"/>
        <w:rPr>
          <w:rStyle w:val="lev"/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ARRÊTE</w:t>
      </w:r>
    </w:p>
    <w:p w14:paraId="2283FC7E" w14:textId="77777777" w:rsidR="00320975" w:rsidRPr="00F8522A" w:rsidRDefault="00320975" w:rsidP="00320975">
      <w:pPr>
        <w:pStyle w:val="NormalWeb"/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191A1F"/>
          <w:sz w:val="22"/>
          <w:szCs w:val="22"/>
        </w:rPr>
      </w:pPr>
    </w:p>
    <w:p w14:paraId="3C7A36FB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Article 1</w:t>
      </w: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  <w:vertAlign w:val="superscript"/>
        </w:rPr>
        <w:t>er</w:t>
      </w: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 :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 xml:space="preserve"> Un blâme est infligé à </w:t>
      </w:r>
      <w:r w:rsidRPr="00F8522A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M. / Mme</w:t>
      </w:r>
      <w:r w:rsidRPr="00F8522A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............ </w:t>
      </w:r>
      <w:r w:rsidRPr="00F8522A">
        <w:rPr>
          <w:rStyle w:val="Accentuation"/>
          <w:rFonts w:asciiTheme="minorHAnsi" w:hAnsiTheme="minorHAnsi" w:cstheme="minorHAnsi"/>
          <w:b/>
          <w:color w:val="C0504D" w:themeColor="accent2"/>
          <w:sz w:val="22"/>
          <w:szCs w:val="22"/>
        </w:rPr>
        <w:t>(nom, prénom, poste occupé)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.</w:t>
      </w:r>
    </w:p>
    <w:p w14:paraId="379C006B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Article 2 : 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La présente sanction sera effacée automatiquement au bout de trois ans si aucune autre sanction n’est intervenue durant cette période.</w:t>
      </w:r>
    </w:p>
    <w:p w14:paraId="76C8DC6A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Article 3 :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 Le présent arrêté sera notifié à l'intéressé et versé à son dossier ; ampliation en sera adressée au Président du centre de gestion.</w:t>
      </w:r>
    </w:p>
    <w:p w14:paraId="12BCBCA8" w14:textId="17D42CA2" w:rsidR="00320975" w:rsidRDefault="00320975" w:rsidP="00320975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F8522A">
        <w:rPr>
          <w:rFonts w:cstheme="minorHAnsi"/>
          <w:color w:val="191A1F"/>
        </w:rPr>
        <w:br/>
      </w:r>
      <w:bookmarkStart w:id="0" w:name="_Hlk130474776"/>
      <w:r w:rsidRPr="00F8522A">
        <w:rPr>
          <w:rFonts w:cstheme="minorHAnsi"/>
          <w:color w:val="5F497A"/>
          <w:kern w:val="20"/>
        </w:rPr>
        <w:t>Fait à ……………………</w:t>
      </w:r>
      <w:proofErr w:type="gramStart"/>
      <w:r w:rsidRPr="00F8522A">
        <w:rPr>
          <w:rFonts w:cstheme="minorHAnsi"/>
          <w:color w:val="5F497A"/>
          <w:kern w:val="20"/>
        </w:rPr>
        <w:t>…….</w:t>
      </w:r>
      <w:proofErr w:type="gramEnd"/>
      <w:r w:rsidRPr="00F8522A">
        <w:rPr>
          <w:rFonts w:cstheme="minorHAnsi"/>
          <w:color w:val="5F497A"/>
          <w:kern w:val="20"/>
        </w:rPr>
        <w:t xml:space="preserve">.…… </w:t>
      </w:r>
      <w:proofErr w:type="gramStart"/>
      <w:r w:rsidRPr="00F8522A">
        <w:rPr>
          <w:rFonts w:cstheme="minorHAnsi"/>
          <w:color w:val="5F497A"/>
          <w:kern w:val="20"/>
        </w:rPr>
        <w:t>le</w:t>
      </w:r>
      <w:proofErr w:type="gramEnd"/>
      <w:r w:rsidRPr="00F8522A">
        <w:rPr>
          <w:rFonts w:cstheme="minorHAnsi"/>
          <w:color w:val="5F497A"/>
          <w:kern w:val="20"/>
        </w:rPr>
        <w:t xml:space="preserve"> ………………..….,</w:t>
      </w:r>
    </w:p>
    <w:p w14:paraId="41C0FB6C" w14:textId="77777777" w:rsidR="00320975" w:rsidRPr="00E2759A" w:rsidRDefault="00320975" w:rsidP="00320975">
      <w:pPr>
        <w:spacing w:after="0" w:line="240" w:lineRule="auto"/>
        <w:jc w:val="right"/>
        <w:rPr>
          <w:rFonts w:cstheme="minorHAnsi"/>
          <w:color w:val="5F497A"/>
          <w:kern w:val="20"/>
        </w:rPr>
      </w:pPr>
    </w:p>
    <w:p w14:paraId="6D9E2D1B" w14:textId="77777777" w:rsidR="00320975" w:rsidRPr="00B623AA" w:rsidRDefault="00320975" w:rsidP="00320975">
      <w:pPr>
        <w:spacing w:line="240" w:lineRule="auto"/>
        <w:jc w:val="right"/>
        <w:rPr>
          <w:rFonts w:cstheme="minorHAnsi"/>
          <w:color w:val="31849B" w:themeColor="accent5" w:themeShade="BF"/>
          <w:kern w:val="20"/>
          <w:sz w:val="20"/>
        </w:rPr>
      </w:pPr>
      <w:r w:rsidRPr="00B623AA">
        <w:rPr>
          <w:rFonts w:cstheme="minorHAnsi"/>
          <w:color w:val="5F497A"/>
          <w:kern w:val="20"/>
          <w:sz w:val="20"/>
        </w:rPr>
        <w:lastRenderedPageBreak/>
        <w:t xml:space="preserve">Le Maire </w:t>
      </w:r>
      <w:r w:rsidRPr="00B623AA">
        <w:rPr>
          <w:rFonts w:eastAsia="Calibri" w:cstheme="minorHAnsi"/>
          <w:i/>
          <w:color w:val="548DD4"/>
          <w:sz w:val="20"/>
        </w:rPr>
        <w:t>(</w:t>
      </w:r>
      <w:r w:rsidRPr="00B623AA">
        <w:rPr>
          <w:rFonts w:eastAsia="Calibri" w:cstheme="minorHAnsi"/>
          <w:i/>
          <w:color w:val="31849B" w:themeColor="accent5" w:themeShade="BF"/>
          <w:sz w:val="20"/>
        </w:rPr>
        <w:t>le Président)</w:t>
      </w:r>
      <w:r w:rsidRPr="00B623AA">
        <w:rPr>
          <w:rFonts w:cstheme="minorHAnsi"/>
          <w:color w:val="31849B" w:themeColor="accent5" w:themeShade="BF"/>
          <w:kern w:val="20"/>
          <w:sz w:val="20"/>
        </w:rPr>
        <w:t>,</w:t>
      </w:r>
    </w:p>
    <w:p w14:paraId="683547DD" w14:textId="77777777" w:rsidR="00320975" w:rsidRPr="00B623AA" w:rsidRDefault="00320975" w:rsidP="00320975">
      <w:pPr>
        <w:spacing w:line="240" w:lineRule="auto"/>
        <w:jc w:val="right"/>
        <w:rPr>
          <w:rFonts w:eastAsia="Calibri" w:cstheme="minorHAnsi"/>
          <w:i/>
          <w:color w:val="31849B" w:themeColor="accent5" w:themeShade="BF"/>
          <w:sz w:val="20"/>
        </w:rPr>
      </w:pPr>
      <w:r w:rsidRPr="00B623AA">
        <w:rPr>
          <w:rFonts w:eastAsia="Calibri" w:cstheme="minorHAnsi"/>
          <w:i/>
          <w:color w:val="31849B" w:themeColor="accent5" w:themeShade="BF"/>
          <w:sz w:val="20"/>
        </w:rPr>
        <w:t>(</w:t>
      </w:r>
      <w:proofErr w:type="gramStart"/>
      <w:r w:rsidRPr="00B623AA">
        <w:rPr>
          <w:rFonts w:eastAsia="Calibri" w:cstheme="minorHAnsi"/>
          <w:i/>
          <w:color w:val="31849B" w:themeColor="accent5" w:themeShade="BF"/>
          <w:sz w:val="20"/>
        </w:rPr>
        <w:t>prénom</w:t>
      </w:r>
      <w:proofErr w:type="gramEnd"/>
      <w:r w:rsidRPr="00B623AA">
        <w:rPr>
          <w:rFonts w:eastAsia="Calibri" w:cstheme="minorHAnsi"/>
          <w:i/>
          <w:color w:val="31849B" w:themeColor="accent5" w:themeShade="BF"/>
          <w:sz w:val="20"/>
        </w:rPr>
        <w:t>, nom et signature)</w:t>
      </w:r>
    </w:p>
    <w:p w14:paraId="5F12C838" w14:textId="77777777" w:rsidR="00320975" w:rsidRPr="00B623AA" w:rsidRDefault="00320975" w:rsidP="00320975">
      <w:pPr>
        <w:spacing w:line="240" w:lineRule="auto"/>
        <w:jc w:val="right"/>
        <w:rPr>
          <w:rFonts w:cstheme="minorHAnsi"/>
          <w:b/>
          <w:color w:val="E36C0A" w:themeColor="accent6" w:themeShade="BF"/>
          <w:kern w:val="20"/>
          <w:sz w:val="20"/>
        </w:rPr>
      </w:pPr>
      <w:proofErr w:type="gramStart"/>
      <w:r w:rsidRPr="00B623AA">
        <w:rPr>
          <w:rFonts w:cstheme="minorHAnsi"/>
          <w:b/>
          <w:color w:val="E36C0A" w:themeColor="accent6" w:themeShade="BF"/>
          <w:kern w:val="20"/>
          <w:sz w:val="20"/>
        </w:rPr>
        <w:t>ou</w:t>
      </w:r>
      <w:proofErr w:type="gramEnd"/>
    </w:p>
    <w:p w14:paraId="6E97EB80" w14:textId="77777777" w:rsidR="00320975" w:rsidRPr="00B623AA" w:rsidRDefault="00320975" w:rsidP="00320975">
      <w:pPr>
        <w:spacing w:line="240" w:lineRule="auto"/>
        <w:jc w:val="right"/>
        <w:rPr>
          <w:rFonts w:cstheme="minorHAnsi"/>
          <w:color w:val="5F497A"/>
          <w:kern w:val="20"/>
          <w:sz w:val="20"/>
        </w:rPr>
      </w:pPr>
      <w:r w:rsidRPr="00B623AA">
        <w:rPr>
          <w:rFonts w:cstheme="minorHAnsi"/>
          <w:color w:val="5F497A"/>
          <w:kern w:val="20"/>
          <w:sz w:val="20"/>
        </w:rPr>
        <w:t>Par délégation,</w:t>
      </w:r>
    </w:p>
    <w:p w14:paraId="55328190" w14:textId="77777777" w:rsidR="00320975" w:rsidRPr="00B623AA" w:rsidRDefault="00320975" w:rsidP="00320975">
      <w:pPr>
        <w:spacing w:line="240" w:lineRule="auto"/>
        <w:jc w:val="right"/>
        <w:rPr>
          <w:rFonts w:eastAsia="Calibri" w:cstheme="minorHAnsi"/>
          <w:i/>
          <w:color w:val="31849B" w:themeColor="accent5" w:themeShade="BF"/>
          <w:sz w:val="20"/>
        </w:rPr>
      </w:pPr>
      <w:r w:rsidRPr="00B623AA">
        <w:rPr>
          <w:rFonts w:eastAsia="Calibri" w:cstheme="minorHAnsi"/>
          <w:i/>
          <w:color w:val="31849B" w:themeColor="accent5" w:themeShade="BF"/>
          <w:sz w:val="20"/>
        </w:rPr>
        <w:t>(</w:t>
      </w:r>
      <w:proofErr w:type="gramStart"/>
      <w:r w:rsidRPr="00B623AA">
        <w:rPr>
          <w:rFonts w:eastAsia="Calibri" w:cstheme="minorHAnsi"/>
          <w:i/>
          <w:color w:val="31849B" w:themeColor="accent5" w:themeShade="BF"/>
          <w:sz w:val="20"/>
        </w:rPr>
        <w:t>prénom</w:t>
      </w:r>
      <w:proofErr w:type="gramEnd"/>
      <w:r w:rsidRPr="00B623AA">
        <w:rPr>
          <w:rFonts w:eastAsia="Calibri" w:cstheme="minorHAnsi"/>
          <w:i/>
          <w:color w:val="31849B" w:themeColor="accent5" w:themeShade="BF"/>
          <w:sz w:val="20"/>
        </w:rPr>
        <w:t>, nom, qualité et signature)</w:t>
      </w:r>
    </w:p>
    <w:p w14:paraId="0DA15917" w14:textId="77777777" w:rsidR="00320975" w:rsidRPr="00E2759A" w:rsidRDefault="00320975" w:rsidP="00320975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01E390CA" w14:textId="77777777" w:rsidR="00320975" w:rsidRPr="00E2759A" w:rsidRDefault="00320975" w:rsidP="00320975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2364929" w14:textId="77777777" w:rsidR="00320975" w:rsidRPr="00E2759A" w:rsidRDefault="00320975" w:rsidP="00320975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47A17114" w14:textId="77777777" w:rsidR="00320975" w:rsidRPr="00E2759A" w:rsidRDefault="00320975" w:rsidP="00320975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177BEC2D" w14:textId="77777777" w:rsidR="00320975" w:rsidRDefault="00320975" w:rsidP="00320975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</w:t>
      </w:r>
      <w:hyperlink r:id="rId12" w:history="1">
        <w:r w:rsidRPr="00AF2943">
          <w:rPr>
            <w:rStyle w:val="Lienhypertexte"/>
            <w:rFonts w:asciiTheme="minorHAnsi" w:hAnsiTheme="minorHAnsi" w:cstheme="minorHAnsi"/>
          </w:rPr>
          <w:t>www.telerecours.fr</w:t>
        </w:r>
      </w:hyperlink>
      <w:r w:rsidRPr="00EA3354">
        <w:rPr>
          <w:rFonts w:asciiTheme="minorHAnsi" w:hAnsiTheme="minorHAnsi" w:cstheme="minorHAnsi"/>
          <w:color w:val="5F497A"/>
        </w:rPr>
        <w:t xml:space="preserve">. </w:t>
      </w:r>
    </w:p>
    <w:p w14:paraId="08204102" w14:textId="77777777" w:rsidR="00320975" w:rsidRPr="00B623AA" w:rsidRDefault="00320975" w:rsidP="00320975">
      <w:pPr>
        <w:pStyle w:val="recours"/>
        <w:ind w:left="0" w:right="0"/>
        <w:rPr>
          <w:rFonts w:asciiTheme="minorHAnsi" w:hAnsiTheme="minorHAnsi" w:cstheme="minorHAnsi"/>
          <w:color w:val="5F497A"/>
        </w:rPr>
      </w:pPr>
    </w:p>
    <w:p w14:paraId="78261475" w14:textId="77777777" w:rsidR="00320975" w:rsidRDefault="00320975" w:rsidP="00320975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</w:p>
    <w:p w14:paraId="586AA837" w14:textId="3C893E41" w:rsidR="00320975" w:rsidRPr="00E2759A" w:rsidRDefault="00320975" w:rsidP="00320975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0EC4328E" w14:textId="77777777" w:rsidR="00320975" w:rsidRPr="00B623AA" w:rsidRDefault="00320975" w:rsidP="00320975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Signature de l’agent :</w:t>
      </w:r>
      <w:bookmarkEnd w:id="0"/>
    </w:p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D503" w14:textId="77777777" w:rsidR="006915B4" w:rsidRDefault="006915B4" w:rsidP="00E27274">
      <w:pPr>
        <w:spacing w:after="0" w:line="240" w:lineRule="auto"/>
      </w:pPr>
      <w:r>
        <w:separator/>
      </w:r>
    </w:p>
  </w:endnote>
  <w:endnote w:type="continuationSeparator" w:id="0">
    <w:p w14:paraId="4E887111" w14:textId="77777777" w:rsidR="006915B4" w:rsidRDefault="006915B4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2A744" w14:textId="77777777" w:rsidR="006915B4" w:rsidRDefault="006915B4" w:rsidP="00E27274">
      <w:pPr>
        <w:spacing w:after="0" w:line="240" w:lineRule="auto"/>
      </w:pPr>
      <w:r>
        <w:separator/>
      </w:r>
    </w:p>
  </w:footnote>
  <w:footnote w:type="continuationSeparator" w:id="0">
    <w:p w14:paraId="592B8D9E" w14:textId="77777777" w:rsidR="006915B4" w:rsidRDefault="006915B4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4565_"/>
      </v:shape>
    </w:pict>
  </w:numPicBullet>
  <w:numPicBullet w:numPicBulletId="1">
    <w:pict>
      <v:shape id="_x0000_i1057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237118">
    <w:abstractNumId w:val="1"/>
  </w:num>
  <w:num w:numId="2" w16cid:durableId="1494645862">
    <w:abstractNumId w:val="3"/>
  </w:num>
  <w:num w:numId="3" w16cid:durableId="835270063">
    <w:abstractNumId w:val="0"/>
  </w:num>
  <w:num w:numId="4" w16cid:durableId="147459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A7B6F"/>
    <w:rsid w:val="002E7997"/>
    <w:rsid w:val="00300E86"/>
    <w:rsid w:val="00316450"/>
    <w:rsid w:val="00317724"/>
    <w:rsid w:val="00320752"/>
    <w:rsid w:val="00320975"/>
    <w:rsid w:val="003555D4"/>
    <w:rsid w:val="00381701"/>
    <w:rsid w:val="00393B96"/>
    <w:rsid w:val="003C1A6D"/>
    <w:rsid w:val="003D21C5"/>
    <w:rsid w:val="004B2628"/>
    <w:rsid w:val="004C5F05"/>
    <w:rsid w:val="00546B74"/>
    <w:rsid w:val="005610AB"/>
    <w:rsid w:val="00574F65"/>
    <w:rsid w:val="005A0DEC"/>
    <w:rsid w:val="005D0436"/>
    <w:rsid w:val="005F2619"/>
    <w:rsid w:val="00633073"/>
    <w:rsid w:val="006915B4"/>
    <w:rsid w:val="006A0934"/>
    <w:rsid w:val="006B6EE6"/>
    <w:rsid w:val="006E706E"/>
    <w:rsid w:val="00720F4D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8581A"/>
    <w:rsid w:val="00A937FE"/>
    <w:rsid w:val="00AF1413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9913187C-2A81-4921-BB9A-3CA046BF7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2025-01-08T12:29:00Z</dcterms:created>
  <dcterms:modified xsi:type="dcterms:W3CDTF">2025-01-08T12:29:00Z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