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43EF5CAE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547963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LICENCIEMENT SANS PRÉAVIS NI INDEMNITÉ</w:t>
      </w:r>
      <w:r w:rsidR="00E91A75" w:rsidRPr="00E91A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20005B57" w14:textId="77777777" w:rsidR="00547963" w:rsidRDefault="00547963" w:rsidP="00547963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</w:p>
    <w:p w14:paraId="0EB6B629" w14:textId="2557450A" w:rsidR="00547963" w:rsidRPr="000F2B25" w:rsidRDefault="00547963" w:rsidP="00547963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Le Maire </w:t>
      </w:r>
      <w:r w:rsidRPr="000F2B25">
        <w:rPr>
          <w:rFonts w:eastAsia="Calibri" w:cstheme="minorHAnsi"/>
          <w:b/>
          <w:i/>
          <w:color w:val="4F81BD" w:themeColor="accent1"/>
          <w:sz w:val="24"/>
        </w:rPr>
        <w:t>(ou le Président)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</w:t>
      </w:r>
      <w:r w:rsidRPr="000F2B25">
        <w:rPr>
          <w:rFonts w:cstheme="minorHAnsi"/>
          <w:color w:val="4F81BD" w:themeColor="accent1"/>
          <w:kern w:val="20"/>
          <w:sz w:val="24"/>
        </w:rPr>
        <w:t>de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…………………………………………</w:t>
      </w:r>
      <w:proofErr w:type="gramStart"/>
      <w:r w:rsidRPr="000F2B25">
        <w:rPr>
          <w:rFonts w:cstheme="minorHAnsi"/>
          <w:b/>
          <w:color w:val="4F81BD" w:themeColor="accent1"/>
          <w:kern w:val="20"/>
          <w:sz w:val="24"/>
        </w:rPr>
        <w:t>…….</w:t>
      </w:r>
      <w:proofErr w:type="gramEnd"/>
      <w:r w:rsidRPr="000F2B25">
        <w:rPr>
          <w:rFonts w:cstheme="minorHAnsi"/>
          <w:b/>
          <w:color w:val="4F81BD" w:themeColor="accent1"/>
          <w:kern w:val="20"/>
          <w:sz w:val="24"/>
        </w:rPr>
        <w:t>,</w:t>
      </w:r>
    </w:p>
    <w:p w14:paraId="127707E8" w14:textId="77777777" w:rsidR="00547963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>Vu le décret n°88-145 du 15 février 1988</w:t>
      </w:r>
      <w:r w:rsidRPr="00E440CB">
        <w:rPr>
          <w:rFonts w:asciiTheme="minorHAnsi" w:hAnsiTheme="minorHAnsi" w:cstheme="minorHAnsi"/>
          <w:color w:val="191A1F"/>
        </w:rPr>
        <w:t xml:space="preserve"> relatif aux agents contractuels de la fonction publique territoriale</w:t>
      </w:r>
      <w:r w:rsidRPr="00020B3C">
        <w:rPr>
          <w:rFonts w:asciiTheme="minorHAnsi" w:hAnsiTheme="minorHAnsi" w:cstheme="minorHAnsi"/>
          <w:color w:val="191A1F"/>
        </w:rPr>
        <w:t xml:space="preserve">, notamment </w:t>
      </w:r>
      <w:r>
        <w:rPr>
          <w:rFonts w:asciiTheme="minorHAnsi" w:hAnsiTheme="minorHAnsi" w:cstheme="minorHAnsi"/>
          <w:color w:val="191A1F"/>
        </w:rPr>
        <w:t>ses</w:t>
      </w:r>
      <w:r w:rsidRPr="00020B3C">
        <w:rPr>
          <w:rFonts w:asciiTheme="minorHAnsi" w:hAnsiTheme="minorHAnsi" w:cstheme="minorHAnsi"/>
          <w:color w:val="191A1F"/>
        </w:rPr>
        <w:t xml:space="preserve"> article</w:t>
      </w:r>
      <w:r>
        <w:rPr>
          <w:rFonts w:asciiTheme="minorHAnsi" w:hAnsiTheme="minorHAnsi" w:cstheme="minorHAnsi"/>
          <w:color w:val="191A1F"/>
        </w:rPr>
        <w:t>s</w:t>
      </w:r>
      <w:r w:rsidRPr="00020B3C">
        <w:rPr>
          <w:rFonts w:asciiTheme="minorHAnsi" w:hAnsiTheme="minorHAnsi" w:cstheme="minorHAnsi"/>
          <w:color w:val="191A1F"/>
        </w:rPr>
        <w:t xml:space="preserve"> 36-1</w:t>
      </w:r>
      <w:r>
        <w:rPr>
          <w:rFonts w:asciiTheme="minorHAnsi" w:hAnsiTheme="minorHAnsi" w:cstheme="minorHAnsi"/>
          <w:color w:val="191A1F"/>
        </w:rPr>
        <w:t xml:space="preserve"> et 42,</w:t>
      </w:r>
    </w:p>
    <w:p w14:paraId="67211603" w14:textId="77777777" w:rsidR="0004331B" w:rsidRPr="0004331B" w:rsidRDefault="0004331B" w:rsidP="0004331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4331B">
        <w:rPr>
          <w:rFonts w:asciiTheme="minorHAnsi" w:hAnsiTheme="minorHAnsi" w:cstheme="minorHAnsi"/>
          <w:color w:val="191A1F"/>
        </w:rPr>
        <w:t xml:space="preserve">Vu le courrier du (date)....... </w:t>
      </w:r>
      <w:proofErr w:type="gramStart"/>
      <w:r w:rsidRPr="0004331B">
        <w:rPr>
          <w:rFonts w:asciiTheme="minorHAnsi" w:hAnsiTheme="minorHAnsi" w:cstheme="minorHAnsi"/>
          <w:color w:val="191A1F"/>
        </w:rPr>
        <w:t>informant</w:t>
      </w:r>
      <w:proofErr w:type="gramEnd"/>
      <w:r w:rsidRPr="0004331B">
        <w:rPr>
          <w:rFonts w:asciiTheme="minorHAnsi" w:hAnsiTheme="minorHAnsi" w:cstheme="minorHAnsi"/>
          <w:color w:val="191A1F"/>
        </w:rPr>
        <w:t xml:space="preserve"> M. / Mme……......... de la procédure disciplinaire engagée à son encontre et lui indiquant son droit à :</w:t>
      </w:r>
    </w:p>
    <w:p w14:paraId="7B5659E9" w14:textId="77777777" w:rsidR="0004331B" w:rsidRPr="0004331B" w:rsidRDefault="0004331B" w:rsidP="0004331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4331B">
        <w:rPr>
          <w:rFonts w:asciiTheme="minorHAnsi" w:hAnsiTheme="minorHAnsi" w:cstheme="minorHAnsi"/>
          <w:color w:val="191A1F"/>
        </w:rPr>
        <w:t>• la communication de son dossier individuel dans son intégralité ainsi que du rapport disciplinaire et des documents annexés à ce rapport,</w:t>
      </w:r>
    </w:p>
    <w:p w14:paraId="3AC44445" w14:textId="77777777" w:rsidR="0004331B" w:rsidRPr="0004331B" w:rsidRDefault="0004331B" w:rsidP="0004331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4331B">
        <w:rPr>
          <w:rFonts w:asciiTheme="minorHAnsi" w:hAnsiTheme="minorHAnsi" w:cstheme="minorHAnsi"/>
          <w:color w:val="191A1F"/>
        </w:rPr>
        <w:t>• l’assistance d’un ou plusieurs conseils de votre choix,</w:t>
      </w:r>
    </w:p>
    <w:p w14:paraId="167BD207" w14:textId="77777777" w:rsidR="0004331B" w:rsidRPr="0004331B" w:rsidRDefault="0004331B" w:rsidP="0004331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4331B">
        <w:rPr>
          <w:rFonts w:asciiTheme="minorHAnsi" w:hAnsiTheme="minorHAnsi" w:cstheme="minorHAnsi"/>
          <w:color w:val="191A1F"/>
        </w:rPr>
        <w:t>• la présentation d’observations</w:t>
      </w:r>
    </w:p>
    <w:p w14:paraId="27350A8C" w14:textId="77777777" w:rsidR="0004331B" w:rsidRPr="0004331B" w:rsidRDefault="0004331B" w:rsidP="0004331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4331B">
        <w:rPr>
          <w:rFonts w:asciiTheme="minorHAnsi" w:hAnsiTheme="minorHAnsi" w:cstheme="minorHAnsi"/>
          <w:color w:val="191A1F"/>
        </w:rPr>
        <w:t>• garder le silence durant toute la procédure disciplinaire</w:t>
      </w:r>
    </w:p>
    <w:p w14:paraId="01BD60F5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 xml:space="preserve">Vu l’entretien préalable à licenciement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>....................</w:t>
      </w:r>
    </w:p>
    <w:p w14:paraId="593D3BDF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l'avis du conseil de discipline en date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 xml:space="preserve">.................... </w:t>
      </w:r>
      <w:proofErr w:type="gramStart"/>
      <w:r w:rsidRPr="003E1C98">
        <w:rPr>
          <w:rFonts w:asciiTheme="minorHAnsi" w:hAnsiTheme="minorHAnsi" w:cstheme="minorHAnsi"/>
          <w:color w:val="191A1F"/>
        </w:rPr>
        <w:t>et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proposant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</w:t>
      </w:r>
      <w:r>
        <w:rPr>
          <w:rFonts w:asciiTheme="minorHAnsi" w:hAnsiTheme="minorHAnsi" w:cstheme="minorHAnsi"/>
          <w:b/>
          <w:i/>
          <w:color w:val="C0504D" w:themeColor="accent2"/>
        </w:rPr>
        <w:t>r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 xml:space="preserve"> le sens de l’avis du conseil de discipline)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 ,</w:t>
      </w:r>
    </w:p>
    <w:p w14:paraId="1D2EB293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>: ...................................................................................................................................................................................................................... ; que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23857810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</w:t>
      </w:r>
      <w:proofErr w:type="gramStart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le</w:t>
      </w:r>
      <w:proofErr w:type="gramEnd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 cas échéant :)</w:t>
      </w:r>
      <w:r w:rsidRPr="00EC2E1A">
        <w:rPr>
          <w:rStyle w:val="Accentuation"/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Considérant qu'il a été décidé de ne pas suivre l'avis du conseil de discipline pour les motifs suivants :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525BBC4D" w14:textId="77777777" w:rsidR="00547963" w:rsidRDefault="00547963" w:rsidP="00547963">
      <w:pPr>
        <w:rPr>
          <w:rStyle w:val="lev"/>
          <w:rFonts w:cstheme="minorHAnsi"/>
          <w:color w:val="191A1F"/>
          <w:sz w:val="24"/>
          <w:szCs w:val="24"/>
        </w:rPr>
      </w:pPr>
      <w:r>
        <w:rPr>
          <w:rStyle w:val="lev"/>
          <w:rFonts w:cstheme="minorHAnsi"/>
          <w:color w:val="191A1F"/>
        </w:rPr>
        <w:br w:type="page"/>
      </w:r>
    </w:p>
    <w:p w14:paraId="2453C28C" w14:textId="77777777" w:rsidR="00547963" w:rsidRPr="003E1C98" w:rsidRDefault="00547963" w:rsidP="00547963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lastRenderedPageBreak/>
        <w:t>* * *</w:t>
      </w:r>
    </w:p>
    <w:p w14:paraId="3C5B2FE7" w14:textId="77777777" w:rsidR="00547963" w:rsidRPr="003E1C98" w:rsidRDefault="00547963" w:rsidP="00547963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ARRÊTE</w:t>
      </w:r>
    </w:p>
    <w:p w14:paraId="11498FDB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Article 1</w:t>
      </w:r>
      <w:r w:rsidRPr="003E1C98">
        <w:rPr>
          <w:rStyle w:val="lev"/>
          <w:rFonts w:asciiTheme="minorHAnsi" w:hAnsiTheme="minorHAnsi" w:cstheme="minorHAnsi"/>
          <w:color w:val="191A1F"/>
          <w:vertAlign w:val="superscript"/>
        </w:rPr>
        <w:t>er</w:t>
      </w:r>
      <w:r w:rsidRPr="003E1C98">
        <w:rPr>
          <w:rStyle w:val="lev"/>
          <w:rFonts w:asciiTheme="minorHAnsi" w:hAnsiTheme="minorHAnsi" w:cstheme="minorHAnsi"/>
          <w:color w:val="191A1F"/>
        </w:rPr>
        <w:t> :</w:t>
      </w:r>
      <w:r w:rsidRPr="003E1C98">
        <w:rPr>
          <w:rFonts w:asciiTheme="minorHAnsi" w:hAnsiTheme="minorHAnsi" w:cstheme="minorHAnsi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(nom, prénom, </w:t>
      </w:r>
      <w:r>
        <w:rPr>
          <w:rStyle w:val="Accentuation"/>
          <w:rFonts w:asciiTheme="minorHAnsi" w:hAnsiTheme="minorHAnsi" w:cstheme="minorHAnsi"/>
          <w:b/>
          <w:color w:val="C0504D" w:themeColor="accent2"/>
        </w:rPr>
        <w:t>poste occupé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la sanction de </w:t>
      </w:r>
      <w:r>
        <w:rPr>
          <w:rFonts w:asciiTheme="minorHAnsi" w:hAnsiTheme="minorHAnsi" w:cstheme="minorHAnsi"/>
          <w:color w:val="191A1F"/>
        </w:rPr>
        <w:t xml:space="preserve">licenciement sans préavis ni indemnité </w:t>
      </w:r>
      <w:r w:rsidRPr="003E1C98">
        <w:rPr>
          <w:rFonts w:asciiTheme="minorHAnsi" w:hAnsiTheme="minorHAnsi" w:cstheme="minorHAnsi"/>
          <w:color w:val="191A1F"/>
        </w:rPr>
        <w:t xml:space="preserve">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, qui ne peut être </w:t>
      </w:r>
      <w:proofErr w:type="gramStart"/>
      <w:r>
        <w:rPr>
          <w:rFonts w:asciiTheme="minorHAnsi" w:hAnsiTheme="minorHAnsi" w:cstheme="minorHAnsi"/>
          <w:b/>
          <w:i/>
          <w:color w:val="C0504D" w:themeColor="accent2"/>
        </w:rPr>
        <w:t>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 w:rsidRPr="003E1C98">
        <w:rPr>
          <w:rFonts w:asciiTheme="minorHAnsi" w:hAnsiTheme="minorHAnsi" w:cstheme="minorHAnsi"/>
          <w:color w:val="191A1F"/>
        </w:rPr>
        <w:t>......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, date à partir de laquelle </w:t>
      </w:r>
      <w:r w:rsidRPr="00B73A4A">
        <w:rPr>
          <w:rFonts w:asciiTheme="minorHAnsi" w:hAnsiTheme="minorHAnsi" w:cstheme="minorHAnsi"/>
          <w:b/>
          <w:color w:val="4F81BD" w:themeColor="accent1"/>
        </w:rPr>
        <w:t>il/ elle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est radié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des cadres.</w:t>
      </w:r>
    </w:p>
    <w:p w14:paraId="4E207D5B" w14:textId="77777777" w:rsidR="00547963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Article 2</w:t>
      </w:r>
      <w:r w:rsidRPr="003E1C98">
        <w:rPr>
          <w:rStyle w:val="Accentuation"/>
          <w:rFonts w:asciiTheme="minorHAnsi" w:hAnsiTheme="minorHAnsi" w:cstheme="minorHAnsi"/>
          <w:b/>
          <w:bCs/>
          <w:color w:val="191A1F"/>
        </w:rPr>
        <w:t> </w:t>
      </w:r>
      <w:r w:rsidRPr="003E1C98">
        <w:rPr>
          <w:rStyle w:val="lev"/>
          <w:rFonts w:asciiTheme="minorHAnsi" w:hAnsiTheme="minorHAnsi" w:cstheme="minorHAnsi"/>
          <w:color w:val="191A1F"/>
        </w:rPr>
        <w:t>:</w:t>
      </w:r>
      <w:r w:rsidRPr="003E1C98">
        <w:rPr>
          <w:rFonts w:asciiTheme="minorHAnsi" w:hAnsiTheme="minorHAnsi" w:cstheme="minorHAnsi"/>
          <w:color w:val="191A1F"/>
        </w:rPr>
        <w:t> Le présent arrêté sera notifié à l'intéressé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et versé à son dossier ; ampliation en sera adressée :</w:t>
      </w:r>
    </w:p>
    <w:p w14:paraId="4F75D9C2" w14:textId="77777777" w:rsidR="00547963" w:rsidRDefault="00547963" w:rsidP="00547963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au président du centre de gestion,</w:t>
      </w:r>
    </w:p>
    <w:p w14:paraId="772FCF2D" w14:textId="77777777" w:rsidR="00547963" w:rsidRPr="003E1C98" w:rsidRDefault="00547963" w:rsidP="00547963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 xml:space="preserve">- </w:t>
      </w:r>
      <w:r w:rsidRPr="003E1C98">
        <w:rPr>
          <w:rFonts w:asciiTheme="minorHAnsi" w:hAnsiTheme="minorHAnsi" w:cstheme="minorHAnsi"/>
          <w:color w:val="191A1F"/>
        </w:rPr>
        <w:t>à l'agent comptable de la collectivité.</w:t>
      </w:r>
    </w:p>
    <w:p w14:paraId="002BDA2D" w14:textId="77777777" w:rsidR="00547963" w:rsidRPr="00E2759A" w:rsidRDefault="00547963" w:rsidP="00547963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3E1C98">
        <w:rPr>
          <w:rFonts w:cstheme="minorHAnsi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0056B39A" w14:textId="77777777" w:rsidR="00547963" w:rsidRDefault="00547963" w:rsidP="00547963">
      <w:pPr>
        <w:spacing w:after="0" w:line="240" w:lineRule="auto"/>
        <w:jc w:val="right"/>
        <w:rPr>
          <w:rFonts w:cstheme="minorHAnsi"/>
          <w:color w:val="5F497A"/>
          <w:kern w:val="20"/>
        </w:rPr>
      </w:pPr>
    </w:p>
    <w:p w14:paraId="2D5DA852" w14:textId="734D8791" w:rsidR="00547963" w:rsidRPr="00E2759A" w:rsidRDefault="00547963" w:rsidP="00547963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7D0F1F90" w14:textId="77777777" w:rsidR="00547963" w:rsidRPr="00E2759A" w:rsidRDefault="00547963" w:rsidP="00547963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483AD45E" w14:textId="77777777" w:rsidR="00547963" w:rsidRPr="00E76042" w:rsidRDefault="00547963" w:rsidP="00547963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13F1FA22" w14:textId="77777777" w:rsidR="00547963" w:rsidRPr="00E2759A" w:rsidRDefault="00547963" w:rsidP="00547963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4515B7FA" w14:textId="77777777" w:rsidR="00547963" w:rsidRPr="00E2759A" w:rsidRDefault="00547963" w:rsidP="00547963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6D3FD28D" w14:textId="77777777" w:rsidR="00547963" w:rsidRPr="00E2759A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447D582B" w14:textId="1934BA0B" w:rsidR="00547963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16D1FA16" w14:textId="77777777" w:rsidR="00547963" w:rsidRPr="00E2759A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17AC47A9" w14:textId="77777777" w:rsidR="00547963" w:rsidRPr="00E2759A" w:rsidRDefault="00547963" w:rsidP="00547963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4745D04C" w14:textId="77777777" w:rsidR="00547963" w:rsidRPr="00E2759A" w:rsidRDefault="00547963" w:rsidP="00547963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5C54CC66" w14:textId="77777777" w:rsidR="00547963" w:rsidRPr="00EA3354" w:rsidRDefault="00547963" w:rsidP="00547963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3C324843" w14:textId="77777777" w:rsidR="00547963" w:rsidRPr="00E2759A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00AF8B2" w14:textId="77777777" w:rsidR="00547963" w:rsidRPr="00E2759A" w:rsidRDefault="00547963" w:rsidP="00547963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498F9BC2" w14:textId="77777777" w:rsidR="00547963" w:rsidRDefault="00547963" w:rsidP="00547963">
      <w:pPr>
        <w:rPr>
          <w:rFonts w:asciiTheme="minorHAnsi" w:hAnsiTheme="minorHAnsi" w:cstheme="minorHAnsi"/>
          <w:color w:val="5F497A"/>
          <w:szCs w:val="22"/>
        </w:rPr>
      </w:pPr>
    </w:p>
    <w:p w14:paraId="605488AA" w14:textId="1073E7C8" w:rsidR="00E27274" w:rsidRPr="006E706E" w:rsidRDefault="00547963" w:rsidP="00547963">
      <w:pPr>
        <w:rPr>
          <w:rFonts w:ascii="Tahoma" w:hAnsi="Tahoma" w:cs="Tahoma"/>
        </w:rPr>
      </w:pPr>
      <w:r w:rsidRPr="00E2759A">
        <w:rPr>
          <w:rFonts w:asciiTheme="minorHAnsi" w:hAnsiTheme="minorHAnsi" w:cstheme="minorHAnsi"/>
          <w:color w:val="5F497A"/>
          <w:szCs w:val="22"/>
        </w:rPr>
        <w:t xml:space="preserve">Signature de l’agent :                       </w:t>
      </w: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09448" w14:textId="77777777" w:rsidR="006A49FD" w:rsidRDefault="006A49FD" w:rsidP="00E27274">
      <w:pPr>
        <w:spacing w:after="0" w:line="240" w:lineRule="auto"/>
      </w:pPr>
      <w:r>
        <w:separator/>
      </w:r>
    </w:p>
  </w:endnote>
  <w:endnote w:type="continuationSeparator" w:id="0">
    <w:p w14:paraId="3638D1A1" w14:textId="77777777" w:rsidR="006A49FD" w:rsidRDefault="006A49FD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BEEB" w14:textId="77777777" w:rsidR="006A49FD" w:rsidRDefault="006A49FD" w:rsidP="00E27274">
      <w:pPr>
        <w:spacing w:after="0" w:line="240" w:lineRule="auto"/>
      </w:pPr>
      <w:r>
        <w:separator/>
      </w:r>
    </w:p>
  </w:footnote>
  <w:footnote w:type="continuationSeparator" w:id="0">
    <w:p w14:paraId="48E835BF" w14:textId="77777777" w:rsidR="006A49FD" w:rsidRDefault="006A49FD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65_"/>
      </v:shape>
    </w:pict>
  </w:numPicBullet>
  <w:numPicBullet w:numPicBulletId="1">
    <w:pict>
      <v:shape id="_x0000_i1037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13079">
    <w:abstractNumId w:val="1"/>
  </w:num>
  <w:num w:numId="2" w16cid:durableId="1811246496">
    <w:abstractNumId w:val="3"/>
  </w:num>
  <w:num w:numId="3" w16cid:durableId="132605081">
    <w:abstractNumId w:val="0"/>
  </w:num>
  <w:num w:numId="4" w16cid:durableId="939869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4331B"/>
    <w:rsid w:val="000522CB"/>
    <w:rsid w:val="000E0521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81701"/>
    <w:rsid w:val="00393B96"/>
    <w:rsid w:val="003C1A6D"/>
    <w:rsid w:val="003D21C5"/>
    <w:rsid w:val="00490CED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A49FD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77B47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77C87"/>
    <w:rsid w:val="00E91A75"/>
    <w:rsid w:val="00EB5963"/>
    <w:rsid w:val="00ED35A2"/>
    <w:rsid w:val="00EF024C"/>
    <w:rsid w:val="00F71086"/>
    <w:rsid w:val="00FB269B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2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DE51B-3881-4280-8C9A-1F683043DB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2</cp:revision>
  <dcterms:created xsi:type="dcterms:W3CDTF">2025-01-08T12:32:00Z</dcterms:created>
  <dcterms:modified xsi:type="dcterms:W3CDTF">2025-01-08T12:32:00Z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