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0CF356BB" w:rsidR="00AF1413" w:rsidRPr="002C5119" w:rsidRDefault="00DF7C42" w:rsidP="002C51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ANCTION 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DE BLÂME (1</w:t>
      </w:r>
      <w:r w:rsidR="0037009B" w:rsidRP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  <w:vertAlign w:val="superscript"/>
        </w:rPr>
        <w:t>er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GROUPE)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20005B57" w14:textId="77777777" w:rsidR="00547963" w:rsidRDefault="00547963" w:rsidP="00547963">
      <w:pPr>
        <w:spacing w:after="0" w:line="240" w:lineRule="auto"/>
        <w:rPr>
          <w:rFonts w:cstheme="minorHAnsi"/>
          <w:b/>
          <w:color w:val="4F81BD" w:themeColor="accent1"/>
          <w:kern w:val="20"/>
          <w:sz w:val="24"/>
        </w:rPr>
      </w:pPr>
    </w:p>
    <w:p w14:paraId="303A881F" w14:textId="77777777" w:rsidR="0037009B" w:rsidRPr="000F2B25" w:rsidRDefault="0037009B" w:rsidP="0037009B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4F81BD" w:themeColor="accent1"/>
          <w:kern w:val="20"/>
          <w:szCs w:val="22"/>
        </w:rPr>
      </w:pP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Le Maire </w:t>
      </w:r>
      <w:r w:rsidRPr="000F2B25">
        <w:rPr>
          <w:rFonts w:asciiTheme="minorHAnsi" w:eastAsia="Calibri" w:hAnsiTheme="minorHAnsi" w:cstheme="minorHAnsi"/>
          <w:b/>
          <w:i/>
          <w:color w:val="4F81BD" w:themeColor="accent1"/>
          <w:szCs w:val="22"/>
          <w:lang w:eastAsia="en-US"/>
        </w:rPr>
        <w:t>(ou le Président)</w:t>
      </w: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</w:t>
      </w:r>
      <w:r w:rsidRPr="000F2B25">
        <w:rPr>
          <w:rFonts w:asciiTheme="minorHAnsi" w:hAnsiTheme="minorHAnsi" w:cstheme="minorHAnsi"/>
          <w:color w:val="4F81BD" w:themeColor="accent1"/>
          <w:kern w:val="20"/>
          <w:szCs w:val="22"/>
        </w:rPr>
        <w:t>de</w:t>
      </w:r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…………………………………………</w:t>
      </w:r>
      <w:proofErr w:type="gramStart"/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…….</w:t>
      </w:r>
      <w:proofErr w:type="gramEnd"/>
      <w:r w:rsidRPr="000F2B25"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,</w:t>
      </w:r>
    </w:p>
    <w:p w14:paraId="5084DD5C" w14:textId="77777777" w:rsidR="0037009B" w:rsidRPr="000A2681" w:rsidRDefault="0037009B" w:rsidP="0037009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0A2681">
        <w:rPr>
          <w:rFonts w:asciiTheme="minorHAnsi" w:hAnsiTheme="minorHAnsi" w:cstheme="minorHAnsi"/>
          <w:color w:val="191A1F"/>
        </w:rPr>
        <w:t>Vu le code général de la fonction publique, notamment ses articles L. 532-1, L. 532-2, L. 532-4, L. 533-1 et L. 533-5,</w:t>
      </w:r>
    </w:p>
    <w:p w14:paraId="142CF2EF" w14:textId="77777777" w:rsidR="0037009B" w:rsidRPr="000A2681" w:rsidRDefault="0037009B" w:rsidP="0037009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0A2681">
        <w:rPr>
          <w:rFonts w:asciiTheme="minorHAnsi" w:hAnsiTheme="minorHAnsi" w:cstheme="minorHAnsi"/>
          <w:color w:val="191A1F"/>
        </w:rPr>
        <w:t>Vu le décret n°89-677 du 18 septembre 1989 relatif à la procédure disciplinaire applicable aux fonctionnaires territoriaux,</w:t>
      </w:r>
    </w:p>
    <w:p w14:paraId="1B706C81" w14:textId="77777777" w:rsidR="0037009B" w:rsidRPr="000A2681" w:rsidRDefault="0037009B" w:rsidP="0037009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0A2681">
        <w:rPr>
          <w:rFonts w:asciiTheme="minorHAnsi" w:hAnsiTheme="minorHAnsi" w:cstheme="minorHAnsi"/>
          <w:color w:val="191A1F"/>
        </w:rPr>
        <w:t xml:space="preserve">Vu le courrier du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(date)</w:t>
      </w:r>
      <w:r w:rsidRPr="000A2681">
        <w:rPr>
          <w:rFonts w:asciiTheme="minorHAnsi" w:hAnsiTheme="minorHAnsi" w:cstheme="minorHAnsi"/>
          <w:color w:val="191A1F"/>
        </w:rPr>
        <w:t xml:space="preserve">....... </w:t>
      </w:r>
      <w:proofErr w:type="gramStart"/>
      <w:r w:rsidRPr="000A2681">
        <w:rPr>
          <w:rFonts w:asciiTheme="minorHAnsi" w:hAnsiTheme="minorHAnsi" w:cstheme="minorHAnsi"/>
          <w:color w:val="191A1F"/>
        </w:rPr>
        <w:t>informant</w:t>
      </w:r>
      <w:proofErr w:type="gramEnd"/>
      <w:r w:rsidRPr="000A2681">
        <w:rPr>
          <w:rFonts w:asciiTheme="minorHAnsi" w:hAnsiTheme="minorHAnsi" w:cstheme="minorHAnsi"/>
          <w:color w:val="191A1F"/>
        </w:rPr>
        <w:t xml:space="preserve">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Theme="minorHAnsi" w:hAnsiTheme="minorHAnsi" w:cstheme="minorHAnsi"/>
          <w:b/>
          <w:color w:val="4F81BD" w:themeColor="accent1"/>
        </w:rPr>
        <w:t>……..</w:t>
      </w:r>
      <w:r w:rsidRPr="000A2681">
        <w:rPr>
          <w:rFonts w:asciiTheme="minorHAnsi" w:hAnsiTheme="minorHAnsi" w:cstheme="minorHAnsi"/>
          <w:color w:val="191A1F"/>
        </w:rPr>
        <w:t>....... de la procédure disciplinaire engagée à son encontre et lui indiquant son droit :</w:t>
      </w:r>
    </w:p>
    <w:p w14:paraId="42FF54C0" w14:textId="77777777" w:rsidR="0037009B" w:rsidRPr="000A2681" w:rsidRDefault="0037009B" w:rsidP="0037009B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 w:rsidRPr="000A2681">
        <w:rPr>
          <w:rFonts w:asciiTheme="minorHAnsi" w:hAnsiTheme="minorHAnsi" w:cstheme="minorHAnsi"/>
          <w:color w:val="191A1F"/>
        </w:rPr>
        <w:t>- à communication de l'intégralité de son dossier individuel et de tous les documents annexes au siège de l'autorité territoriale</w:t>
      </w:r>
    </w:p>
    <w:p w14:paraId="586312F4" w14:textId="77777777" w:rsidR="0037009B" w:rsidRPr="000A2681" w:rsidRDefault="0037009B" w:rsidP="0037009B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191A1F"/>
        </w:rPr>
      </w:pPr>
      <w:r w:rsidRPr="000A2681">
        <w:rPr>
          <w:rFonts w:asciiTheme="minorHAnsi" w:hAnsiTheme="minorHAnsi" w:cstheme="minorHAnsi"/>
          <w:color w:val="191A1F"/>
        </w:rPr>
        <w:t>- à l'assistance d'un ou de plusieurs conseils de son choix</w:t>
      </w:r>
    </w:p>
    <w:p w14:paraId="6BDB063C" w14:textId="77777777" w:rsidR="0037009B" w:rsidRPr="000A2681" w:rsidRDefault="0037009B" w:rsidP="0037009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 w:rsidRPr="000A2681">
        <w:rPr>
          <w:rFonts w:asciiTheme="minorHAnsi" w:hAnsiTheme="minorHAnsi" w:cstheme="minorHAnsi"/>
          <w:color w:val="191A1F"/>
        </w:rPr>
        <w:t>Considérant les motifs de droit et de fait suivants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(motivation de la sanction : indiquer la nature, les circonstances ainsi que la date des faits reprochés et justifier leur caractère fautif)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3E1C98">
        <w:rPr>
          <w:rFonts w:asciiTheme="minorHAnsi" w:hAnsiTheme="minorHAnsi" w:cstheme="minorHAnsi"/>
          <w:color w:val="191A1F"/>
        </w:rPr>
        <w:t>:</w:t>
      </w:r>
      <w:r w:rsidRPr="000A2681">
        <w:rPr>
          <w:rFonts w:asciiTheme="minorHAnsi" w:hAnsiTheme="minorHAnsi" w:cstheme="minorHAnsi"/>
          <w:color w:val="191A1F"/>
        </w:rPr>
        <w:t xml:space="preserve"> ...................................................................................................................................................................................................................... ;</w:t>
      </w:r>
    </w:p>
    <w:p w14:paraId="4C8B25B4" w14:textId="77777777" w:rsidR="0037009B" w:rsidRDefault="0037009B" w:rsidP="0037009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proofErr w:type="gramStart"/>
      <w:r w:rsidRPr="000A2681">
        <w:rPr>
          <w:rFonts w:asciiTheme="minorHAnsi" w:hAnsiTheme="minorHAnsi" w:cstheme="minorHAnsi"/>
          <w:color w:val="191A1F"/>
        </w:rPr>
        <w:t>que</w:t>
      </w:r>
      <w:proofErr w:type="gramEnd"/>
      <w:r w:rsidRPr="000A2681">
        <w:rPr>
          <w:rFonts w:asciiTheme="minorHAnsi" w:hAnsiTheme="minorHAnsi" w:cstheme="minorHAnsi"/>
          <w:color w:val="191A1F"/>
        </w:rPr>
        <w:t xml:space="preserve"> ces faits constituent des manquements aux obligations professionnelles et déontologiques auxquelles sont soumis les agents publics, en particulier aux obligations suivantes</w:t>
      </w:r>
      <w:r>
        <w:rPr>
          <w:rFonts w:asciiTheme="minorHAnsi" w:hAnsiTheme="minorHAnsi" w:cstheme="minorHAnsi"/>
          <w:color w:val="191A1F"/>
        </w:rPr>
        <w:t> :</w:t>
      </w:r>
      <w:r w:rsidRPr="000A2681">
        <w:rPr>
          <w:rFonts w:asciiTheme="minorHAnsi" w:hAnsiTheme="minorHAnsi" w:cstheme="minorHAnsi"/>
          <w:color w:val="191A1F"/>
        </w:rPr>
        <w:t xml:space="preserve">  </w:t>
      </w:r>
      <w:r w:rsidRPr="00EC2E1A">
        <w:rPr>
          <w:rFonts w:asciiTheme="minorHAnsi" w:hAnsiTheme="minorHAnsi" w:cstheme="minorHAnsi"/>
          <w:b/>
          <w:i/>
          <w:color w:val="C0504D" w:themeColor="accent2"/>
        </w:rPr>
        <w:t>(préciser)</w:t>
      </w:r>
      <w:r w:rsidRPr="000A2681"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132589D" w14:textId="77777777" w:rsidR="0037009B" w:rsidRPr="000A2681" w:rsidRDefault="0037009B" w:rsidP="0037009B">
      <w:pPr>
        <w:pStyle w:val="NormalWeb"/>
        <w:shd w:val="clear" w:color="auto" w:fill="FFFFFF"/>
        <w:rPr>
          <w:rFonts w:asciiTheme="minorHAnsi" w:hAnsiTheme="minorHAnsi" w:cstheme="minorHAnsi"/>
          <w:color w:val="191A1F"/>
        </w:rPr>
      </w:pPr>
    </w:p>
    <w:p w14:paraId="537E39EE" w14:textId="77777777" w:rsidR="0037009B" w:rsidRPr="000A2681" w:rsidRDefault="0037009B" w:rsidP="0037009B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191A1F"/>
        </w:rPr>
      </w:pPr>
      <w:r w:rsidRPr="000A2681">
        <w:rPr>
          <w:rStyle w:val="lev"/>
          <w:rFonts w:asciiTheme="minorHAnsi" w:hAnsiTheme="minorHAnsi" w:cstheme="minorHAnsi"/>
          <w:color w:val="191A1F"/>
        </w:rPr>
        <w:t>* * *</w:t>
      </w:r>
    </w:p>
    <w:p w14:paraId="2C813076" w14:textId="77777777" w:rsidR="0037009B" w:rsidRPr="000A2681" w:rsidRDefault="0037009B" w:rsidP="0037009B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191A1F"/>
        </w:rPr>
      </w:pPr>
      <w:r w:rsidRPr="000A2681">
        <w:rPr>
          <w:rStyle w:val="lev"/>
          <w:rFonts w:asciiTheme="minorHAnsi" w:hAnsiTheme="minorHAnsi" w:cstheme="minorHAnsi"/>
          <w:color w:val="191A1F"/>
        </w:rPr>
        <w:t>ARRÊTE</w:t>
      </w:r>
    </w:p>
    <w:p w14:paraId="732CDFE7" w14:textId="77777777" w:rsidR="0037009B" w:rsidRPr="000A2681" w:rsidRDefault="0037009B" w:rsidP="0037009B">
      <w:pPr>
        <w:pStyle w:val="NormalWeb"/>
        <w:shd w:val="clear" w:color="auto" w:fill="FFFFFF"/>
        <w:rPr>
          <w:rFonts w:asciiTheme="minorHAnsi" w:hAnsiTheme="minorHAnsi" w:cstheme="minorHAnsi"/>
          <w:color w:val="191A1F"/>
        </w:rPr>
      </w:pPr>
      <w:r w:rsidRPr="000A2681">
        <w:rPr>
          <w:rStyle w:val="lev"/>
          <w:rFonts w:asciiTheme="minorHAnsi" w:hAnsiTheme="minorHAnsi" w:cstheme="minorHAnsi"/>
          <w:color w:val="191A1F"/>
        </w:rPr>
        <w:t>Article 1</w:t>
      </w:r>
      <w:r w:rsidRPr="000A2681">
        <w:rPr>
          <w:rStyle w:val="lev"/>
          <w:rFonts w:asciiTheme="minorHAnsi" w:hAnsiTheme="minorHAnsi" w:cstheme="minorHAnsi"/>
          <w:color w:val="191A1F"/>
          <w:vertAlign w:val="superscript"/>
        </w:rPr>
        <w:t>er</w:t>
      </w:r>
      <w:r w:rsidRPr="000A2681">
        <w:rPr>
          <w:rStyle w:val="lev"/>
          <w:rFonts w:asciiTheme="minorHAnsi" w:hAnsiTheme="minorHAnsi" w:cstheme="minorHAnsi"/>
          <w:color w:val="191A1F"/>
        </w:rPr>
        <w:t> :</w:t>
      </w:r>
      <w:r w:rsidRPr="000A2681">
        <w:rPr>
          <w:rFonts w:asciiTheme="minorHAnsi" w:hAnsiTheme="minorHAnsi" w:cstheme="minorHAnsi"/>
          <w:color w:val="191A1F"/>
        </w:rPr>
        <w:t xml:space="preserve"> Un blâme est infligé à </w:t>
      </w:r>
      <w:r w:rsidRPr="00EC2E1A">
        <w:rPr>
          <w:rFonts w:asciiTheme="minorHAnsi" w:hAnsiTheme="minorHAnsi" w:cstheme="minorHAnsi"/>
          <w:b/>
          <w:color w:val="4F81BD" w:themeColor="accent1"/>
        </w:rPr>
        <w:t>M. / Mme</w:t>
      </w:r>
      <w:r w:rsidRPr="00EC2E1A">
        <w:rPr>
          <w:rFonts w:asciiTheme="minorHAnsi" w:hAnsiTheme="minorHAnsi" w:cstheme="minorHAnsi"/>
          <w:color w:val="4F81BD" w:themeColor="accent1"/>
        </w:rPr>
        <w:t xml:space="preserve"> </w:t>
      </w:r>
      <w:r w:rsidRPr="003E1C98">
        <w:rPr>
          <w:rFonts w:asciiTheme="minorHAnsi" w:hAnsiTheme="minorHAnsi" w:cstheme="minorHAnsi"/>
          <w:color w:val="191A1F"/>
        </w:rPr>
        <w:t>............ </w:t>
      </w:r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(nom, prénom, grade</w:t>
      </w:r>
      <w:proofErr w:type="gramStart"/>
      <w:r w:rsidRPr="00EC2E1A">
        <w:rPr>
          <w:rStyle w:val="Accentuation"/>
          <w:rFonts w:asciiTheme="minorHAnsi" w:hAnsiTheme="minorHAnsi" w:cstheme="minorHAnsi"/>
          <w:b/>
          <w:color w:val="C0504D" w:themeColor="accent2"/>
        </w:rPr>
        <w:t>)</w:t>
      </w:r>
      <w:r w:rsidRPr="00EC2E1A">
        <w:rPr>
          <w:rFonts w:asciiTheme="minorHAnsi" w:hAnsiTheme="minorHAnsi" w:cstheme="minorHAnsi"/>
          <w:color w:val="C0504D" w:themeColor="accent2"/>
        </w:rPr>
        <w:t> </w:t>
      </w:r>
      <w:r w:rsidRPr="000A2681">
        <w:rPr>
          <w:rFonts w:asciiTheme="minorHAnsi" w:hAnsiTheme="minorHAnsi" w:cstheme="minorHAnsi"/>
          <w:color w:val="191A1F"/>
        </w:rPr>
        <w:t>.</w:t>
      </w:r>
      <w:proofErr w:type="gramEnd"/>
    </w:p>
    <w:p w14:paraId="1B96943C" w14:textId="77777777" w:rsidR="0037009B" w:rsidRPr="000A2681" w:rsidRDefault="0037009B" w:rsidP="0037009B">
      <w:pPr>
        <w:pStyle w:val="NormalWeb"/>
        <w:shd w:val="clear" w:color="auto" w:fill="FFFFFF"/>
        <w:rPr>
          <w:rFonts w:asciiTheme="minorHAnsi" w:hAnsiTheme="minorHAnsi" w:cstheme="minorHAnsi"/>
          <w:color w:val="191A1F"/>
        </w:rPr>
      </w:pPr>
      <w:r w:rsidRPr="000A2681">
        <w:rPr>
          <w:rStyle w:val="lev"/>
          <w:rFonts w:asciiTheme="minorHAnsi" w:hAnsiTheme="minorHAnsi" w:cstheme="minorHAnsi"/>
          <w:color w:val="191A1F"/>
        </w:rPr>
        <w:t>Article 2 : </w:t>
      </w:r>
      <w:r w:rsidRPr="000A2681">
        <w:rPr>
          <w:rFonts w:asciiTheme="minorHAnsi" w:hAnsiTheme="minorHAnsi" w:cstheme="minorHAnsi"/>
          <w:color w:val="191A1F"/>
        </w:rPr>
        <w:t>La présente sanction sera effacée automatiquement au bout de trois ans si aucune autre sanction n’est intervenue durant cette période.</w:t>
      </w:r>
    </w:p>
    <w:p w14:paraId="7AC18A40" w14:textId="77777777" w:rsidR="0037009B" w:rsidRPr="000A2681" w:rsidRDefault="0037009B" w:rsidP="0037009B">
      <w:pPr>
        <w:pStyle w:val="NormalWeb"/>
        <w:shd w:val="clear" w:color="auto" w:fill="FFFFFF"/>
        <w:rPr>
          <w:rFonts w:asciiTheme="minorHAnsi" w:hAnsiTheme="minorHAnsi" w:cstheme="minorHAnsi"/>
          <w:color w:val="191A1F"/>
        </w:rPr>
      </w:pPr>
      <w:r w:rsidRPr="000A2681">
        <w:rPr>
          <w:rStyle w:val="lev"/>
          <w:rFonts w:asciiTheme="minorHAnsi" w:hAnsiTheme="minorHAnsi" w:cstheme="minorHAnsi"/>
          <w:color w:val="191A1F"/>
        </w:rPr>
        <w:t>Article 3 :</w:t>
      </w:r>
      <w:r w:rsidRPr="000A2681">
        <w:rPr>
          <w:rFonts w:asciiTheme="minorHAnsi" w:hAnsiTheme="minorHAnsi" w:cstheme="minorHAnsi"/>
          <w:color w:val="191A1F"/>
        </w:rPr>
        <w:t> Le présent arrêté sera notifié à l'intéressé et versé à son dossier ; ampliation en sera adressée au Président du centre de gestion.</w:t>
      </w:r>
    </w:p>
    <w:p w14:paraId="6DE1ABE3" w14:textId="77777777" w:rsidR="0037009B" w:rsidRPr="00E2759A" w:rsidRDefault="0037009B" w:rsidP="0037009B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0A2681">
        <w:rPr>
          <w:rFonts w:cstheme="minorHAnsi"/>
          <w:color w:val="191A1F"/>
        </w:rPr>
        <w:lastRenderedPageBreak/>
        <w:br/>
      </w:r>
      <w:bookmarkStart w:id="0" w:name="_Hlk130474776"/>
      <w:r w:rsidRPr="00E2759A">
        <w:rPr>
          <w:rFonts w:cstheme="minorHAnsi"/>
          <w:color w:val="5F497A"/>
          <w:kern w:val="20"/>
        </w:rPr>
        <w:t>Fait à …</w:t>
      </w:r>
      <w:r>
        <w:rPr>
          <w:rFonts w:cstheme="minorHAnsi"/>
          <w:color w:val="5F497A"/>
          <w:kern w:val="20"/>
        </w:rPr>
        <w:t>…………………</w:t>
      </w:r>
      <w:proofErr w:type="gramStart"/>
      <w:r>
        <w:rPr>
          <w:rFonts w:cstheme="minorHAnsi"/>
          <w:color w:val="5F497A"/>
          <w:kern w:val="20"/>
        </w:rPr>
        <w:t>…….</w:t>
      </w:r>
      <w:proofErr w:type="gramEnd"/>
      <w:r>
        <w:rPr>
          <w:rFonts w:cstheme="minorHAnsi"/>
          <w:color w:val="5F497A"/>
          <w:kern w:val="20"/>
        </w:rPr>
        <w:t>.…</w:t>
      </w:r>
      <w:r w:rsidRPr="00E2759A">
        <w:rPr>
          <w:rFonts w:cstheme="minorHAnsi"/>
          <w:color w:val="5F497A"/>
          <w:kern w:val="20"/>
        </w:rPr>
        <w:t xml:space="preserve">… </w:t>
      </w:r>
      <w:proofErr w:type="gramStart"/>
      <w:r w:rsidRPr="00E2759A">
        <w:rPr>
          <w:rFonts w:cstheme="minorHAnsi"/>
          <w:color w:val="5F497A"/>
          <w:kern w:val="20"/>
        </w:rPr>
        <w:t>le</w:t>
      </w:r>
      <w:proofErr w:type="gramEnd"/>
      <w:r w:rsidRPr="00E2759A">
        <w:rPr>
          <w:rFonts w:cstheme="minorHAnsi"/>
          <w:color w:val="5F497A"/>
          <w:kern w:val="20"/>
        </w:rPr>
        <w:t xml:space="preserve"> …</w:t>
      </w:r>
      <w:r>
        <w:rPr>
          <w:rFonts w:cstheme="minorHAnsi"/>
          <w:color w:val="5F497A"/>
          <w:kern w:val="20"/>
        </w:rPr>
        <w:t>……………..</w:t>
      </w:r>
      <w:r w:rsidRPr="00E2759A">
        <w:rPr>
          <w:rFonts w:cstheme="minorHAnsi"/>
          <w:color w:val="5F497A"/>
          <w:kern w:val="20"/>
        </w:rPr>
        <w:t>….,</w:t>
      </w:r>
    </w:p>
    <w:p w14:paraId="058C2060" w14:textId="77777777" w:rsidR="0037009B" w:rsidRPr="00E2759A" w:rsidRDefault="0037009B" w:rsidP="0037009B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r w:rsidRPr="00E2759A">
        <w:rPr>
          <w:rFonts w:cstheme="minorHAnsi"/>
          <w:color w:val="5F497A"/>
          <w:kern w:val="20"/>
        </w:rPr>
        <w:t xml:space="preserve">Le Maire </w:t>
      </w:r>
      <w:r w:rsidRPr="00E2759A">
        <w:rPr>
          <w:rFonts w:eastAsia="Calibri" w:cstheme="minorHAnsi"/>
          <w:i/>
          <w:color w:val="548DD4"/>
        </w:rPr>
        <w:t>(</w:t>
      </w:r>
      <w:r w:rsidRPr="00E2759A">
        <w:rPr>
          <w:rFonts w:eastAsia="Calibri" w:cstheme="minorHAnsi"/>
          <w:i/>
          <w:color w:val="31849B" w:themeColor="accent5" w:themeShade="BF"/>
        </w:rPr>
        <w:t>le Président)</w:t>
      </w:r>
      <w:r w:rsidRPr="00E2759A">
        <w:rPr>
          <w:rFonts w:cstheme="minorHAnsi"/>
          <w:color w:val="31849B" w:themeColor="accent5" w:themeShade="BF"/>
          <w:kern w:val="20"/>
        </w:rPr>
        <w:t>,</w:t>
      </w:r>
    </w:p>
    <w:p w14:paraId="6BC2AE8E" w14:textId="77777777" w:rsidR="0037009B" w:rsidRPr="00E2759A" w:rsidRDefault="0037009B" w:rsidP="0037009B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 et signature)</w:t>
      </w:r>
    </w:p>
    <w:p w14:paraId="26AF79D2" w14:textId="77777777" w:rsidR="0037009B" w:rsidRPr="00E76042" w:rsidRDefault="0037009B" w:rsidP="0037009B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 w:rsidRPr="00E76042"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34E1270F" w14:textId="77777777" w:rsidR="0037009B" w:rsidRPr="00E2759A" w:rsidRDefault="0037009B" w:rsidP="0037009B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Par délégation,</w:t>
      </w:r>
    </w:p>
    <w:p w14:paraId="3CA44603" w14:textId="77777777" w:rsidR="0037009B" w:rsidRPr="00E2759A" w:rsidRDefault="0037009B" w:rsidP="0037009B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051EB996" w14:textId="77777777" w:rsidR="0037009B" w:rsidRPr="00E2759A" w:rsidRDefault="0037009B" w:rsidP="0037009B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06C25077" w14:textId="77777777" w:rsidR="0037009B" w:rsidRPr="00E2759A" w:rsidRDefault="0037009B" w:rsidP="0037009B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679595B5" w14:textId="77777777" w:rsidR="0037009B" w:rsidRPr="00E2759A" w:rsidRDefault="0037009B" w:rsidP="0037009B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709D2E99" w14:textId="77777777" w:rsidR="0037009B" w:rsidRPr="00E2759A" w:rsidRDefault="0037009B" w:rsidP="0037009B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5911885C" w14:textId="77777777" w:rsidR="0037009B" w:rsidRPr="00EA3354" w:rsidRDefault="0037009B" w:rsidP="0037009B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10A9171A" w14:textId="77777777" w:rsidR="0037009B" w:rsidRPr="00E2759A" w:rsidRDefault="0037009B" w:rsidP="0037009B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41E80694" w14:textId="77777777" w:rsidR="0037009B" w:rsidRPr="00E2759A" w:rsidRDefault="0037009B" w:rsidP="0037009B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7D513633" w14:textId="77777777" w:rsidR="0037009B" w:rsidRPr="00E2759A" w:rsidRDefault="0037009B" w:rsidP="0037009B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             </w:t>
      </w:r>
    </w:p>
    <w:p w14:paraId="2F994BF2" w14:textId="77777777" w:rsidR="0037009B" w:rsidRPr="006E706E" w:rsidRDefault="0037009B" w:rsidP="0037009B">
      <w:pPr>
        <w:rPr>
          <w:rFonts w:ascii="Tahoma" w:hAnsi="Tahoma" w:cs="Tahoma"/>
        </w:rPr>
      </w:pPr>
    </w:p>
    <w:bookmarkEnd w:id="0"/>
    <w:p w14:paraId="270361DA" w14:textId="77777777" w:rsidR="0037009B" w:rsidRPr="006E706E" w:rsidRDefault="0037009B" w:rsidP="0037009B">
      <w:pPr>
        <w:rPr>
          <w:rFonts w:ascii="Tahoma" w:hAnsi="Tahoma" w:cs="Tahoma"/>
        </w:rPr>
      </w:pPr>
    </w:p>
    <w:p w14:paraId="605488AA" w14:textId="6E52F83B" w:rsidR="00E27274" w:rsidRPr="006E706E" w:rsidRDefault="00547963" w:rsidP="00547963">
      <w:pPr>
        <w:rPr>
          <w:rFonts w:ascii="Tahoma" w:hAnsi="Tahoma" w:cs="Tahoma"/>
        </w:rPr>
      </w:pPr>
      <w:bookmarkStart w:id="1" w:name="_GoBack"/>
      <w:bookmarkEnd w:id="1"/>
      <w:r w:rsidRPr="00E2759A">
        <w:rPr>
          <w:rFonts w:asciiTheme="minorHAnsi" w:hAnsiTheme="minorHAnsi" w:cstheme="minorHAnsi"/>
          <w:color w:val="5F497A"/>
          <w:szCs w:val="22"/>
        </w:rPr>
        <w:t xml:space="preserve"> </w:t>
      </w:r>
    </w:p>
    <w:sectPr w:rsidR="00E27274" w:rsidRPr="006E706E" w:rsidSect="00300E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97CF" w14:textId="77777777" w:rsidR="0041014B" w:rsidRDefault="0041014B" w:rsidP="00E27274">
      <w:pPr>
        <w:spacing w:after="0" w:line="240" w:lineRule="auto"/>
      </w:pPr>
      <w:r>
        <w:separator/>
      </w:r>
    </w:p>
  </w:endnote>
  <w:endnote w:type="continuationSeparator" w:id="0">
    <w:p w14:paraId="12C1EA7E" w14:textId="77777777" w:rsidR="0041014B" w:rsidRDefault="0041014B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17D2" w14:textId="77777777" w:rsidR="0041014B" w:rsidRDefault="0041014B" w:rsidP="00E27274">
      <w:pPr>
        <w:spacing w:after="0" w:line="240" w:lineRule="auto"/>
      </w:pPr>
      <w:r>
        <w:separator/>
      </w:r>
    </w:p>
  </w:footnote>
  <w:footnote w:type="continuationSeparator" w:id="0">
    <w:p w14:paraId="298CB69C" w14:textId="77777777" w:rsidR="0041014B" w:rsidRDefault="0041014B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9.75pt;height:9.75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E0521"/>
    <w:rsid w:val="00196F08"/>
    <w:rsid w:val="00255BD7"/>
    <w:rsid w:val="002A7B6F"/>
    <w:rsid w:val="002C5119"/>
    <w:rsid w:val="002E7997"/>
    <w:rsid w:val="00300E86"/>
    <w:rsid w:val="00316450"/>
    <w:rsid w:val="00317724"/>
    <w:rsid w:val="00320752"/>
    <w:rsid w:val="00320975"/>
    <w:rsid w:val="003555D4"/>
    <w:rsid w:val="0037009B"/>
    <w:rsid w:val="00381701"/>
    <w:rsid w:val="00393B96"/>
    <w:rsid w:val="003C1A6D"/>
    <w:rsid w:val="003D21C5"/>
    <w:rsid w:val="0041014B"/>
    <w:rsid w:val="004B2628"/>
    <w:rsid w:val="004C5F05"/>
    <w:rsid w:val="00547963"/>
    <w:rsid w:val="005610AB"/>
    <w:rsid w:val="00574F65"/>
    <w:rsid w:val="005A0DEC"/>
    <w:rsid w:val="005D0436"/>
    <w:rsid w:val="005F2619"/>
    <w:rsid w:val="00633073"/>
    <w:rsid w:val="0064362C"/>
    <w:rsid w:val="006A0934"/>
    <w:rsid w:val="006B6EE6"/>
    <w:rsid w:val="006E706E"/>
    <w:rsid w:val="007747E0"/>
    <w:rsid w:val="0078478F"/>
    <w:rsid w:val="00823B4A"/>
    <w:rsid w:val="00855759"/>
    <w:rsid w:val="00875A1A"/>
    <w:rsid w:val="008A17FA"/>
    <w:rsid w:val="008D0E22"/>
    <w:rsid w:val="0093296E"/>
    <w:rsid w:val="0095115C"/>
    <w:rsid w:val="009A7ACD"/>
    <w:rsid w:val="009D7B0C"/>
    <w:rsid w:val="009F77D2"/>
    <w:rsid w:val="00A937FE"/>
    <w:rsid w:val="00AF1413"/>
    <w:rsid w:val="00B77B47"/>
    <w:rsid w:val="00BF0F20"/>
    <w:rsid w:val="00C42FB8"/>
    <w:rsid w:val="00CA6927"/>
    <w:rsid w:val="00D701AE"/>
    <w:rsid w:val="00DA65FD"/>
    <w:rsid w:val="00DF7C42"/>
    <w:rsid w:val="00E03A7B"/>
    <w:rsid w:val="00E27274"/>
    <w:rsid w:val="00E2759A"/>
    <w:rsid w:val="00E53872"/>
    <w:rsid w:val="00E601D8"/>
    <w:rsid w:val="00E6390F"/>
    <w:rsid w:val="00E77C87"/>
    <w:rsid w:val="00E91A75"/>
    <w:rsid w:val="00EB5963"/>
    <w:rsid w:val="00ED35A2"/>
    <w:rsid w:val="00EF024C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2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770C8-3687-434F-8820-41A8A917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7</cp:revision>
  <dcterms:created xsi:type="dcterms:W3CDTF">2023-04-20T14:28:00Z</dcterms:created>
  <dcterms:modified xsi:type="dcterms:W3CDTF">2023-04-25T13:28:00Z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